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1BF" w:rsidRPr="000341BF" w:rsidRDefault="00757F50">
      <w:pPr>
        <w:rPr>
          <w:b/>
          <w:bCs/>
        </w:rPr>
      </w:pPr>
      <w:r>
        <w:rPr>
          <w:b/>
          <w:bCs/>
        </w:rPr>
        <w:t>Meet Kami</w:t>
      </w:r>
      <w:bookmarkStart w:id="0" w:name="_GoBack"/>
      <w:bookmarkEnd w:id="0"/>
    </w:p>
    <w:p w:rsidR="000341BF" w:rsidRDefault="000341BF"/>
    <w:p w:rsidR="000341BF" w:rsidRDefault="000341BF">
      <w:r>
        <w:t>Transcript:</w:t>
      </w:r>
    </w:p>
    <w:p w:rsidR="000341BF" w:rsidRDefault="000341BF"/>
    <w:p w:rsidR="00D65B0B" w:rsidRDefault="00757F50" w:rsidP="00757F50">
      <w:r w:rsidRPr="00757F50">
        <w:t>Hi Kami, it's so nice to catch up with you. It's about 12 months ago, was the first time that we had a chance to speak and you were getting ready to put your Highly Accomplished portfolio in. How did that go? Yeah, it went really well. I got feedback earlier this year in April, right at the end of term one, that I had passed the Stage One of my portfolio and they came out to do an on-site assessment in July. So yes, I've only just heard.  -Congratulations! Thank you. -That's absolutely wonderful news.  What were the big learnings for you in doing this process? I think I really learned about the art of storytelling. I think, last year when we met, and I was looking at my evidence, I could kind of see how I had put the evidence together about, you know, what I thought I had done and what sort of impact it made, but standing back from that and using that reflexive thinking and, and really thinking about what difference it made for the school and for the students; that made a big difference. And then I could kind of bring it all together and tell a better story about what my practise actually is doing. So it's good for me. - Yeah, you finessed it. Yeah, I think so. I think it took a really long time to actually go back and rewrite because it was the finessing and that does take a long time to actually finesse things because the bones of it was all there and I didn't change anything about what evidence I was showing or the order of the story. It was more about the language and how I talked about it.  - The impact and highlighting it for the reader.  - Yeah, and then making a claim beforehand about what I was trying to show with the evidence.  - Ok Because you can't you can't let the evidence speak for itself so much when you're trying to prove that you have met all of these different standards and you know that the assessors are busy and they have so many other things to read so you want to be really, really clear and say, this is actually what I'm trying to show and this is what I understand about what I said. - This is how I tell that story.  -Yeah. So if you need someone to bounce ideas off when you're starting to write your Lead application, I'd love to sit down with you again. - Great! Yeah! So I'll probably do what I did last time with my Highly Accomplished and I'll start actually putting the evidence set together over the Summer, so we should catch up early next year. - I'll look forward to it. Once I've started to put some things together.  - Thanks, Kami. - Thanks</w:t>
      </w:r>
    </w:p>
    <w:sectPr w:rsidR="00D65B0B" w:rsidSect="007458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F"/>
    <w:rsid w:val="000336FA"/>
    <w:rsid w:val="000341BF"/>
    <w:rsid w:val="000B26AD"/>
    <w:rsid w:val="00340B97"/>
    <w:rsid w:val="00400B66"/>
    <w:rsid w:val="00574C1B"/>
    <w:rsid w:val="005B5F1B"/>
    <w:rsid w:val="0074582D"/>
    <w:rsid w:val="00757F50"/>
    <w:rsid w:val="008F1F5F"/>
    <w:rsid w:val="00C012A5"/>
    <w:rsid w:val="00CA7E51"/>
    <w:rsid w:val="00CB183B"/>
    <w:rsid w:val="00D369D5"/>
    <w:rsid w:val="00D65B0B"/>
    <w:rsid w:val="00F94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F6FB1F"/>
  <w15:chartTrackingRefBased/>
  <w15:docId w15:val="{13DC2301-9905-E244-99CF-90C854E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2022-08-15T03:32:00Z</dcterms:created>
  <dcterms:modified xsi:type="dcterms:W3CDTF">2022-08-15T03:32:00Z</dcterms:modified>
</cp:coreProperties>
</file>