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341BF" w:rsidRPr="000341BF" w:rsidRDefault="00F94FFE">
      <w:pPr>
        <w:rPr>
          <w:b/>
          <w:bCs/>
        </w:rPr>
      </w:pPr>
      <w:r>
        <w:rPr>
          <w:b/>
          <w:bCs/>
        </w:rPr>
        <w:t>Creating a Claim</w:t>
      </w:r>
      <w:bookmarkStart w:id="0" w:name="_GoBack"/>
      <w:bookmarkEnd w:id="0"/>
    </w:p>
    <w:p w:rsidR="000341BF" w:rsidRDefault="000341BF"/>
    <w:p w:rsidR="000341BF" w:rsidRDefault="000341BF">
      <w:r>
        <w:t>Transcript:</w:t>
      </w:r>
    </w:p>
    <w:p w:rsidR="000341BF" w:rsidRDefault="000341BF"/>
    <w:p w:rsidR="00D65B0B" w:rsidRDefault="00F94FFE" w:rsidP="00F94FFE">
      <w:r w:rsidRPr="00F94FFE">
        <w:t xml:space="preserve">The draft of your application here is a lot of evidence. -There is. So as a reader, how are you going to help me track through and notice what things you want to highlight? I think one thing I did with my Highly Accomplished portfolio, which will probably helped with putting this altogether, is breaking it into different sections. So, with my Highly Accomplished portfolio, I had 'Claim' as a section and then I wrote everything that linked to different aspects of the claim. And then hyperlink back to where I was going for the different actions. But then I also had a section for 'Evidence' and 'Consequences' and then the 'Warrant' and keeping that structure and having those visual cues of the different sections will probably help the reader keep track and just break it up a little bit. The thing that I think is also really important is keeping it in the right order so that it reads like a story. -Yeah But then making sure that I've got the links to the evidence to </w:t>
      </w:r>
      <w:proofErr w:type="spellStart"/>
      <w:r w:rsidRPr="00F94FFE">
        <w:t>backup</w:t>
      </w:r>
      <w:proofErr w:type="spellEnd"/>
      <w:r w:rsidRPr="00F94FFE">
        <w:t xml:space="preserve"> those parts of the story. I might go through it again, actually, and think about how I'm really focusing on the difference that it made rather than filling in all of those details... -Yes.  -...about what I actually did. The tricky thing with making those claims, you make them at the end of the story. And you're looking back, so you're not telling the story of what happened in sequence, but how  these things occurred. So you might want to look at what actually changed because of your project. -Ok That could be one part of a claim or you might want to focus more on who benefited from this part of the project, whether it was staff or the students. You may want to draw down on your evidence and make a claim of how they benefited; so, how much they benefited.  -Ok So you've got some lovely evidence there. -Yeah Or how important the process - that things that you've put in place - were in achieving this claim. I think the big thing for me was the thinking around the project was about supporting the staff.   -So, in particular for this project, the kind that you might want to draw back on is looking at collaborative and strategic leadership approach. So it's actually focusing on what you were working, how you were working... -Yeah, so how I actually achieved the successful outcomes. -Yes! You worked with teachers who were adapting practise in their student-centred practice. -Ok </w:t>
      </w:r>
      <w:proofErr w:type="spellStart"/>
      <w:r w:rsidRPr="00F94FFE">
        <w:t>Ok</w:t>
      </w:r>
      <w:proofErr w:type="spellEnd"/>
      <w:r w:rsidRPr="00F94FFE">
        <w:t>, so in the classroom but, your work in leading those teachers and the way that they felt supported it because that's what your data really shows, doesn't it? -Yup Staff workload: you were able to make that reasonable - reduce, even - in some elements. And the way that you aligned it to the broader strategic plans of the school. So it is complex. -Yeah You can't see it at the start of any of these projects. -Yeah that's true. It's when you stop and look back.</w:t>
      </w:r>
    </w:p>
    <w:sectPr w:rsidR="00D65B0B" w:rsidSect="0074582D">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1BF"/>
    <w:rsid w:val="000336FA"/>
    <w:rsid w:val="000341BF"/>
    <w:rsid w:val="00340B97"/>
    <w:rsid w:val="00400B66"/>
    <w:rsid w:val="00574C1B"/>
    <w:rsid w:val="005B5F1B"/>
    <w:rsid w:val="0074582D"/>
    <w:rsid w:val="00C012A5"/>
    <w:rsid w:val="00CA7E51"/>
    <w:rsid w:val="00CB183B"/>
    <w:rsid w:val="00D65B0B"/>
    <w:rsid w:val="00F94F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1EC8A3AD"/>
  <w15:chartTrackingRefBased/>
  <w15:docId w15:val="{13DC2301-9905-E244-99CF-90C854E32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429</Words>
  <Characters>2447</Characters>
  <Application>Microsoft Office Word</Application>
  <DocSecurity>0</DocSecurity>
  <Lines>20</Lines>
  <Paragraphs>5</Paragraphs>
  <ScaleCrop>false</ScaleCrop>
  <Company/>
  <LinksUpToDate>false</LinksUpToDate>
  <CharactersWithSpaces>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2022-08-15T03:01:00Z</dcterms:created>
  <dcterms:modified xsi:type="dcterms:W3CDTF">2022-08-15T03:01:00Z</dcterms:modified>
</cp:coreProperties>
</file>